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E2" w:rsidRPr="00C67E54" w:rsidRDefault="00E554E2" w:rsidP="00E554E2">
      <w:pPr>
        <w:pStyle w:val="ac"/>
        <w:tabs>
          <w:tab w:val="left" w:pos="993"/>
        </w:tabs>
        <w:suppressAutoHyphens/>
        <w:spacing w:after="0"/>
        <w:ind w:left="709"/>
        <w:jc w:val="center"/>
        <w:rPr>
          <w:sz w:val="32"/>
          <w:szCs w:val="32"/>
        </w:rPr>
      </w:pPr>
      <w:bookmarkStart w:id="0" w:name="_GoBack"/>
      <w:bookmarkEnd w:id="0"/>
      <w:r w:rsidRPr="00C67E54">
        <w:rPr>
          <w:sz w:val="32"/>
          <w:szCs w:val="32"/>
          <w:lang w:eastAsia="ar-SA"/>
        </w:rPr>
        <w:t xml:space="preserve">Базисные показатели и съемы при приемке </w:t>
      </w:r>
      <w:r w:rsidRPr="00C67E54">
        <w:rPr>
          <w:sz w:val="32"/>
          <w:szCs w:val="32"/>
          <w:lang w:eastAsia="ar-SA"/>
        </w:rPr>
        <w:br/>
      </w:r>
      <w:r w:rsidRPr="00C67E54">
        <w:rPr>
          <w:b/>
          <w:i/>
          <w:sz w:val="32"/>
          <w:szCs w:val="32"/>
          <w:u w:val="single"/>
        </w:rPr>
        <w:t>гороха  урожая 2022 г.</w:t>
      </w:r>
    </w:p>
    <w:p w:rsidR="00E554E2" w:rsidRDefault="00E554E2" w:rsidP="00E554E2">
      <w:pPr>
        <w:pStyle w:val="ac"/>
        <w:tabs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017658" w:rsidRPr="007A6360" w:rsidRDefault="00017658" w:rsidP="00017658">
      <w:pPr>
        <w:pStyle w:val="ac"/>
        <w:tabs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9301CD" w:rsidRPr="007A6360" w:rsidRDefault="0019010B" w:rsidP="0019010B">
      <w:pPr>
        <w:pStyle w:val="ac"/>
        <w:tabs>
          <w:tab w:val="left" w:pos="993"/>
        </w:tabs>
        <w:spacing w:after="0"/>
        <w:jc w:val="both"/>
        <w:rPr>
          <w:b/>
          <w:sz w:val="26"/>
          <w:szCs w:val="26"/>
        </w:rPr>
      </w:pPr>
      <w:r w:rsidRPr="007A6360">
        <w:rPr>
          <w:b/>
          <w:sz w:val="26"/>
          <w:szCs w:val="26"/>
        </w:rPr>
        <w:t>1.1</w:t>
      </w:r>
      <w:r w:rsidR="00FA7E09" w:rsidRPr="007A6360">
        <w:rPr>
          <w:b/>
          <w:sz w:val="26"/>
          <w:szCs w:val="26"/>
        </w:rPr>
        <w:t xml:space="preserve">. </w:t>
      </w:r>
      <w:r w:rsidR="002D5333" w:rsidRPr="007A6360">
        <w:rPr>
          <w:b/>
          <w:sz w:val="26"/>
          <w:szCs w:val="26"/>
        </w:rPr>
        <w:t>на элеваторах</w:t>
      </w:r>
      <w:r w:rsidRPr="007A6360">
        <w:rPr>
          <w:b/>
          <w:sz w:val="26"/>
          <w:szCs w:val="26"/>
        </w:rPr>
        <w:t xml:space="preserve"> АО «Юг Руси, </w:t>
      </w:r>
      <w:r w:rsidR="002D5333" w:rsidRPr="007A6360">
        <w:rPr>
          <w:b/>
          <w:sz w:val="26"/>
          <w:szCs w:val="26"/>
        </w:rPr>
        <w:t xml:space="preserve"> </w:t>
      </w:r>
      <w:r w:rsidR="00FA7E09" w:rsidRPr="007A6360">
        <w:rPr>
          <w:b/>
          <w:sz w:val="26"/>
          <w:szCs w:val="26"/>
        </w:rPr>
        <w:t xml:space="preserve">АО «Юг Руси» </w:t>
      </w:r>
      <w:r w:rsidR="001B3202" w:rsidRPr="007A6360">
        <w:rPr>
          <w:b/>
          <w:sz w:val="26"/>
          <w:szCs w:val="26"/>
        </w:rPr>
        <w:t xml:space="preserve"> </w:t>
      </w:r>
      <w:r w:rsidR="00FA7E09" w:rsidRPr="007A6360">
        <w:rPr>
          <w:b/>
          <w:sz w:val="26"/>
          <w:szCs w:val="26"/>
        </w:rPr>
        <w:t xml:space="preserve"> филиал </w:t>
      </w:r>
      <w:r w:rsidR="003B3DD1" w:rsidRPr="007A6360">
        <w:rPr>
          <w:b/>
          <w:sz w:val="26"/>
          <w:szCs w:val="26"/>
        </w:rPr>
        <w:t>«Целинский»</w:t>
      </w:r>
      <w:r w:rsidR="009C3060" w:rsidRPr="007A6360">
        <w:rPr>
          <w:b/>
          <w:sz w:val="26"/>
          <w:szCs w:val="26"/>
        </w:rPr>
        <w:t xml:space="preserve">, </w:t>
      </w:r>
      <w:r w:rsidR="001B3202" w:rsidRPr="007A6360">
        <w:rPr>
          <w:b/>
          <w:sz w:val="26"/>
          <w:szCs w:val="26"/>
        </w:rPr>
        <w:t xml:space="preserve"> </w:t>
      </w:r>
      <w:r w:rsidRPr="007A6360">
        <w:rPr>
          <w:b/>
          <w:sz w:val="26"/>
          <w:szCs w:val="26"/>
        </w:rPr>
        <w:br/>
      </w:r>
      <w:r w:rsidR="00FA7E09" w:rsidRPr="007A6360">
        <w:rPr>
          <w:b/>
          <w:sz w:val="26"/>
          <w:szCs w:val="26"/>
        </w:rPr>
        <w:t xml:space="preserve">АО «Юг Руси» </w:t>
      </w:r>
      <w:r w:rsidR="001B3202" w:rsidRPr="007A6360">
        <w:rPr>
          <w:b/>
          <w:sz w:val="26"/>
          <w:szCs w:val="26"/>
        </w:rPr>
        <w:t xml:space="preserve"> </w:t>
      </w:r>
      <w:r w:rsidR="00FA7E09" w:rsidRPr="007A6360">
        <w:rPr>
          <w:b/>
          <w:sz w:val="26"/>
          <w:szCs w:val="26"/>
        </w:rPr>
        <w:t xml:space="preserve">филиал  </w:t>
      </w:r>
      <w:r w:rsidR="003B3DD1" w:rsidRPr="007A6360">
        <w:rPr>
          <w:b/>
          <w:sz w:val="26"/>
          <w:szCs w:val="26"/>
        </w:rPr>
        <w:t>«Тарасовский»</w:t>
      </w:r>
      <w:r w:rsidR="00CC59D7" w:rsidRPr="007A6360">
        <w:rPr>
          <w:b/>
          <w:sz w:val="26"/>
          <w:szCs w:val="26"/>
        </w:rPr>
        <w:t xml:space="preserve">, </w:t>
      </w:r>
      <w:r w:rsidRPr="007A6360">
        <w:rPr>
          <w:b/>
          <w:sz w:val="26"/>
          <w:szCs w:val="26"/>
        </w:rPr>
        <w:t xml:space="preserve">АО </w:t>
      </w:r>
      <w:r w:rsidR="003B3DD1" w:rsidRPr="007A6360">
        <w:rPr>
          <w:b/>
          <w:sz w:val="26"/>
          <w:szCs w:val="26"/>
        </w:rPr>
        <w:t>«Юг Руси»   филиал «</w:t>
      </w:r>
      <w:r w:rsidRPr="007A6360">
        <w:rPr>
          <w:b/>
          <w:sz w:val="26"/>
          <w:szCs w:val="26"/>
        </w:rPr>
        <w:t>Кировский</w:t>
      </w:r>
      <w:r w:rsidR="003B3DD1" w:rsidRPr="007A6360">
        <w:rPr>
          <w:b/>
          <w:sz w:val="26"/>
          <w:szCs w:val="26"/>
        </w:rPr>
        <w:t>»</w:t>
      </w:r>
      <w:r w:rsidRPr="007A6360">
        <w:rPr>
          <w:b/>
          <w:sz w:val="26"/>
          <w:szCs w:val="26"/>
        </w:rPr>
        <w:t>, АО «Юг Руси»   филиал «Белокалитвинский», АО «Юг Руси»   филиал «Успенский»</w:t>
      </w:r>
      <w:r w:rsidR="002D5333" w:rsidRPr="007A6360">
        <w:rPr>
          <w:b/>
          <w:sz w:val="26"/>
          <w:szCs w:val="26"/>
        </w:rPr>
        <w:t>:</w:t>
      </w:r>
    </w:p>
    <w:p w:rsidR="009C3060" w:rsidRPr="007A6360" w:rsidRDefault="009C3060" w:rsidP="009C3060">
      <w:pPr>
        <w:pStyle w:val="ac"/>
        <w:tabs>
          <w:tab w:val="left" w:pos="993"/>
        </w:tabs>
        <w:spacing w:after="0"/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281"/>
        <w:gridCol w:w="1985"/>
        <w:gridCol w:w="4111"/>
      </w:tblGrid>
      <w:tr w:rsidR="009301CD" w:rsidRPr="007A6360" w:rsidTr="007A636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b/>
                <w:sz w:val="24"/>
                <w:szCs w:val="24"/>
              </w:rPr>
            </w:pPr>
            <w:r w:rsidRPr="007A636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b/>
                <w:sz w:val="24"/>
                <w:szCs w:val="24"/>
              </w:rPr>
            </w:pPr>
            <w:r w:rsidRPr="007A6360">
              <w:rPr>
                <w:b/>
                <w:sz w:val="24"/>
                <w:szCs w:val="24"/>
              </w:rPr>
              <w:t xml:space="preserve">Базисные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b/>
                <w:sz w:val="24"/>
                <w:szCs w:val="24"/>
              </w:rPr>
            </w:pPr>
            <w:r w:rsidRPr="007A6360">
              <w:rPr>
                <w:b/>
                <w:sz w:val="24"/>
                <w:szCs w:val="24"/>
              </w:rPr>
              <w:t xml:space="preserve">Максимально допустимые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b/>
                <w:sz w:val="24"/>
                <w:szCs w:val="24"/>
              </w:rPr>
            </w:pPr>
            <w:r w:rsidRPr="007A6360">
              <w:rPr>
                <w:b/>
                <w:sz w:val="24"/>
                <w:szCs w:val="24"/>
              </w:rPr>
              <w:t>Уменьшение цены в %% за каждый % ухудшения показателя  от базисного</w:t>
            </w:r>
          </w:p>
        </w:tc>
      </w:tr>
      <w:tr w:rsidR="009301CD" w:rsidRPr="007A6360" w:rsidTr="007A636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both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 xml:space="preserve">Влажность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14,0%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2D5333" w:rsidP="00522652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14</w:t>
            </w:r>
            <w:r w:rsidR="009301CD" w:rsidRPr="007A6360">
              <w:rPr>
                <w:sz w:val="24"/>
                <w:szCs w:val="24"/>
              </w:rPr>
              <w:t>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2D5333" w:rsidP="00522652">
            <w:pPr>
              <w:jc w:val="both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-----</w:t>
            </w:r>
            <w:r w:rsidR="007A6360" w:rsidRPr="007A6360">
              <w:rPr>
                <w:sz w:val="24"/>
                <w:szCs w:val="24"/>
              </w:rPr>
              <w:t>------------------------------</w:t>
            </w:r>
            <w:r w:rsidRPr="007A6360">
              <w:rPr>
                <w:sz w:val="24"/>
                <w:szCs w:val="24"/>
              </w:rPr>
              <w:t>---</w:t>
            </w:r>
          </w:p>
        </w:tc>
      </w:tr>
      <w:tr w:rsidR="009301CD" w:rsidRPr="007A6360" w:rsidTr="007A636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both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 xml:space="preserve">Сорная примесь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1,0%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4,0%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Свыше 1%    до 2%      - минус 1,0%</w:t>
            </w:r>
          </w:p>
          <w:p w:rsidR="009301CD" w:rsidRPr="007A6360" w:rsidRDefault="009301CD" w:rsidP="00522652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Свыше 2%    до 4%      - минус 1,5%</w:t>
            </w:r>
          </w:p>
        </w:tc>
      </w:tr>
      <w:tr w:rsidR="009301CD" w:rsidRPr="007A6360" w:rsidTr="007A636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Зерновая примесь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4,0%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15,0%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Свыше 4%     до  15%  - минус 0,1%</w:t>
            </w:r>
          </w:p>
        </w:tc>
      </w:tr>
      <w:tr w:rsidR="009301CD" w:rsidRPr="007A6360" w:rsidTr="007A636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3A2105" w:rsidP="00522652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br w:type="page"/>
            </w:r>
            <w:r w:rsidR="009301CD" w:rsidRPr="007A6360">
              <w:rPr>
                <w:sz w:val="24"/>
                <w:szCs w:val="24"/>
              </w:rPr>
              <w:t>битые (половинки и меньше половинок)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не более 6,0%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7A6360" w:rsidP="00017658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--------------------------------------</w:t>
            </w:r>
          </w:p>
        </w:tc>
      </w:tr>
      <w:tr w:rsidR="009301CD" w:rsidRPr="007A6360" w:rsidTr="007A636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поврежденные, включая поврежденные жуком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не более 3,0%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CD" w:rsidRPr="007A6360" w:rsidRDefault="007A6360" w:rsidP="00017658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--------------------------------------</w:t>
            </w:r>
          </w:p>
        </w:tc>
      </w:tr>
      <w:tr w:rsidR="009301CD" w:rsidRPr="007A6360" w:rsidTr="007A636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CD" w:rsidRPr="007A6360" w:rsidRDefault="009301CD" w:rsidP="00522652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Другого цвета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CD" w:rsidRPr="007A6360" w:rsidRDefault="009301CD" w:rsidP="00522652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не более 3%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CD" w:rsidRPr="007A6360" w:rsidRDefault="007A6360" w:rsidP="00522652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--------------------------------------</w:t>
            </w:r>
          </w:p>
        </w:tc>
      </w:tr>
    </w:tbl>
    <w:p w:rsidR="009301CD" w:rsidRPr="007A6360" w:rsidRDefault="009301CD" w:rsidP="009301CD">
      <w:pPr>
        <w:jc w:val="both"/>
        <w:rPr>
          <w:sz w:val="26"/>
          <w:szCs w:val="26"/>
        </w:rPr>
      </w:pPr>
      <w:r w:rsidRPr="007A6360">
        <w:rPr>
          <w:sz w:val="26"/>
          <w:szCs w:val="26"/>
        </w:rPr>
        <w:t>- Зараженность вредителями не допускается.</w:t>
      </w:r>
    </w:p>
    <w:p w:rsidR="0019010B" w:rsidRPr="007A6360" w:rsidRDefault="0019010B" w:rsidP="00D44C8F">
      <w:pPr>
        <w:pStyle w:val="3"/>
        <w:tabs>
          <w:tab w:val="left" w:pos="939"/>
          <w:tab w:val="right" w:pos="9923"/>
        </w:tabs>
        <w:spacing w:after="0"/>
        <w:ind w:left="0"/>
        <w:rPr>
          <w:b/>
          <w:i/>
          <w:sz w:val="26"/>
          <w:szCs w:val="26"/>
        </w:rPr>
      </w:pPr>
    </w:p>
    <w:p w:rsidR="0019010B" w:rsidRPr="007A6360" w:rsidRDefault="0019010B" w:rsidP="007A6360">
      <w:pPr>
        <w:pStyle w:val="ac"/>
        <w:numPr>
          <w:ilvl w:val="1"/>
          <w:numId w:val="13"/>
        </w:numPr>
        <w:tabs>
          <w:tab w:val="left" w:pos="0"/>
        </w:tabs>
        <w:suppressAutoHyphens/>
        <w:spacing w:after="0"/>
        <w:ind w:left="0" w:firstLine="0"/>
        <w:rPr>
          <w:b/>
          <w:sz w:val="26"/>
          <w:szCs w:val="26"/>
        </w:rPr>
      </w:pPr>
      <w:r w:rsidRPr="007A6360">
        <w:rPr>
          <w:b/>
          <w:sz w:val="26"/>
          <w:szCs w:val="26"/>
        </w:rPr>
        <w:t xml:space="preserve">на элеваторах </w:t>
      </w:r>
      <w:r w:rsidR="003B3DD1" w:rsidRPr="007A6360">
        <w:rPr>
          <w:b/>
          <w:sz w:val="26"/>
          <w:szCs w:val="26"/>
        </w:rPr>
        <w:t>АО «Юг Руси» филиал  «Базковский»</w:t>
      </w:r>
      <w:r w:rsidR="007A6360">
        <w:rPr>
          <w:b/>
          <w:sz w:val="26"/>
          <w:szCs w:val="26"/>
        </w:rPr>
        <w:t xml:space="preserve">, </w:t>
      </w:r>
      <w:r w:rsidRPr="007A6360">
        <w:rPr>
          <w:b/>
          <w:sz w:val="26"/>
          <w:szCs w:val="26"/>
        </w:rPr>
        <w:t>АО</w:t>
      </w:r>
      <w:r w:rsidR="003B3DD1" w:rsidRPr="007A6360">
        <w:rPr>
          <w:b/>
          <w:sz w:val="26"/>
          <w:szCs w:val="26"/>
        </w:rPr>
        <w:t xml:space="preserve"> «Юг Руси»  филиал «Сальский»</w:t>
      </w:r>
      <w:r w:rsidRPr="007A6360">
        <w:rPr>
          <w:b/>
          <w:sz w:val="26"/>
          <w:szCs w:val="26"/>
        </w:rPr>
        <w:t xml:space="preserve">, АО «Юг Руси»  филиал  «Уразовский»: </w:t>
      </w:r>
    </w:p>
    <w:p w:rsidR="0019010B" w:rsidRPr="007A6360" w:rsidRDefault="0019010B" w:rsidP="0019010B">
      <w:pPr>
        <w:pStyle w:val="ac"/>
        <w:tabs>
          <w:tab w:val="left" w:pos="0"/>
        </w:tabs>
        <w:suppressAutoHyphens/>
        <w:spacing w:after="0"/>
        <w:ind w:left="420"/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1277"/>
        <w:gridCol w:w="1985"/>
        <w:gridCol w:w="4111"/>
      </w:tblGrid>
      <w:tr w:rsidR="0019010B" w:rsidRPr="007A6360" w:rsidTr="007A6360"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b/>
                <w:sz w:val="24"/>
                <w:szCs w:val="24"/>
              </w:rPr>
            </w:pPr>
            <w:r w:rsidRPr="007A636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b/>
                <w:sz w:val="24"/>
                <w:szCs w:val="24"/>
              </w:rPr>
            </w:pPr>
            <w:r w:rsidRPr="007A6360">
              <w:rPr>
                <w:b/>
                <w:sz w:val="24"/>
                <w:szCs w:val="24"/>
              </w:rPr>
              <w:t xml:space="preserve">Базисные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b/>
                <w:sz w:val="24"/>
                <w:szCs w:val="24"/>
              </w:rPr>
            </w:pPr>
            <w:r w:rsidRPr="007A6360">
              <w:rPr>
                <w:b/>
                <w:sz w:val="24"/>
                <w:szCs w:val="24"/>
              </w:rPr>
              <w:t xml:space="preserve">Максимально допустимые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b/>
                <w:sz w:val="24"/>
                <w:szCs w:val="24"/>
              </w:rPr>
            </w:pPr>
            <w:r w:rsidRPr="007A6360">
              <w:rPr>
                <w:b/>
                <w:sz w:val="24"/>
                <w:szCs w:val="24"/>
              </w:rPr>
              <w:t>Уменьшение цены в %% за каждый % ухудшения показателя  от базисного</w:t>
            </w:r>
          </w:p>
        </w:tc>
      </w:tr>
      <w:tr w:rsidR="0019010B" w:rsidRPr="007A6360" w:rsidTr="007A6360"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both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 xml:space="preserve">Влажность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14,0%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14,0%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7A6360" w:rsidP="00954C3A">
            <w:pPr>
              <w:jc w:val="both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--------------------------------------</w:t>
            </w:r>
          </w:p>
        </w:tc>
      </w:tr>
      <w:tr w:rsidR="0019010B" w:rsidRPr="007A6360" w:rsidTr="007A6360"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both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 xml:space="preserve">Сорная примесь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1,0%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1,0%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7A6360" w:rsidP="00954C3A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--------------------------------------</w:t>
            </w:r>
          </w:p>
        </w:tc>
      </w:tr>
      <w:tr w:rsidR="0019010B" w:rsidRPr="007A6360" w:rsidTr="007A6360"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Зерновая примесь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4,0%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15,0%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Свыше 4%     до  15%  - минус 0,1%</w:t>
            </w:r>
          </w:p>
        </w:tc>
      </w:tr>
      <w:tr w:rsidR="0019010B" w:rsidRPr="007A6360" w:rsidTr="007A6360"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битые (половинки и меньше половинок)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не более 6,0%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7A6360" w:rsidP="00954C3A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--------------------------------------</w:t>
            </w:r>
          </w:p>
        </w:tc>
      </w:tr>
      <w:tr w:rsidR="0019010B" w:rsidRPr="007A6360" w:rsidTr="007A6360"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поврежденные, включая поврежденные жуком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не более 3,0%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0B" w:rsidRPr="007A6360" w:rsidRDefault="007A6360" w:rsidP="00954C3A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--------------------------------------</w:t>
            </w:r>
          </w:p>
        </w:tc>
      </w:tr>
      <w:tr w:rsidR="0019010B" w:rsidRPr="007A6360" w:rsidTr="007A6360"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B" w:rsidRPr="007A6360" w:rsidRDefault="0019010B" w:rsidP="00954C3A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Другого цвета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B" w:rsidRPr="007A6360" w:rsidRDefault="0019010B" w:rsidP="00954C3A">
            <w:pPr>
              <w:jc w:val="center"/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не более 3%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B" w:rsidRPr="007A6360" w:rsidRDefault="007A6360" w:rsidP="00954C3A">
            <w:pPr>
              <w:rPr>
                <w:sz w:val="24"/>
                <w:szCs w:val="24"/>
              </w:rPr>
            </w:pPr>
            <w:r w:rsidRPr="007A6360">
              <w:rPr>
                <w:sz w:val="24"/>
                <w:szCs w:val="24"/>
              </w:rPr>
              <w:t>--------------------------------------</w:t>
            </w:r>
          </w:p>
        </w:tc>
      </w:tr>
    </w:tbl>
    <w:p w:rsidR="0019010B" w:rsidRDefault="0019010B" w:rsidP="0019010B">
      <w:pPr>
        <w:jc w:val="both"/>
        <w:rPr>
          <w:sz w:val="26"/>
          <w:szCs w:val="26"/>
        </w:rPr>
      </w:pPr>
      <w:r w:rsidRPr="007A6360">
        <w:rPr>
          <w:sz w:val="26"/>
          <w:szCs w:val="26"/>
        </w:rPr>
        <w:t>- Зараженность вредителями не допускается.</w:t>
      </w:r>
    </w:p>
    <w:p w:rsidR="007A6360" w:rsidRPr="007A6360" w:rsidRDefault="007A6360" w:rsidP="0019010B">
      <w:pPr>
        <w:jc w:val="both"/>
        <w:rPr>
          <w:sz w:val="26"/>
          <w:szCs w:val="26"/>
        </w:rPr>
      </w:pPr>
    </w:p>
    <w:p w:rsidR="003B3DD1" w:rsidRDefault="003B3DD1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7A6360" w:rsidRDefault="007A6360" w:rsidP="0019010B">
      <w:pPr>
        <w:rPr>
          <w:i/>
        </w:rPr>
      </w:pPr>
    </w:p>
    <w:p w:rsidR="0019010B" w:rsidRPr="001556A4" w:rsidRDefault="0019010B" w:rsidP="0019010B">
      <w:pPr>
        <w:rPr>
          <w:i/>
        </w:rPr>
      </w:pPr>
    </w:p>
    <w:sectPr w:rsidR="0019010B" w:rsidRPr="001556A4" w:rsidSect="007A6360">
      <w:footerReference w:type="default" r:id="rId9"/>
      <w:pgSz w:w="11907" w:h="16840"/>
      <w:pgMar w:top="426" w:right="708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A8" w:rsidRDefault="005A0FA8">
      <w:r>
        <w:separator/>
      </w:r>
    </w:p>
  </w:endnote>
  <w:endnote w:type="continuationSeparator" w:id="0">
    <w:p w:rsidR="005A0FA8" w:rsidRDefault="005A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29" w:rsidRDefault="00D038B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EC4">
      <w:rPr>
        <w:noProof/>
      </w:rPr>
      <w:t>1</w:t>
    </w:r>
    <w:r>
      <w:rPr>
        <w:noProof/>
      </w:rPr>
      <w:fldChar w:fldCharType="end"/>
    </w:r>
  </w:p>
  <w:p w:rsidR="00C84C29" w:rsidRDefault="00C84C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A8" w:rsidRDefault="005A0FA8">
      <w:r>
        <w:separator/>
      </w:r>
    </w:p>
  </w:footnote>
  <w:footnote w:type="continuationSeparator" w:id="0">
    <w:p w:rsidR="005A0FA8" w:rsidRDefault="005A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19C"/>
    <w:multiLevelType w:val="hybridMultilevel"/>
    <w:tmpl w:val="4824E716"/>
    <w:lvl w:ilvl="0" w:tplc="1D42E74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566C9"/>
    <w:multiLevelType w:val="multilevel"/>
    <w:tmpl w:val="2E68A032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450"/>
      </w:pPr>
      <w:rPr>
        <w:rFonts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07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763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81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50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19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43" w:hanging="1440"/>
      </w:pPr>
      <w:rPr>
        <w:rFonts w:hint="default"/>
        <w:sz w:val="28"/>
      </w:rPr>
    </w:lvl>
  </w:abstractNum>
  <w:abstractNum w:abstractNumId="2">
    <w:nsid w:val="33E51E2E"/>
    <w:multiLevelType w:val="multilevel"/>
    <w:tmpl w:val="1DDCF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6048E"/>
    <w:multiLevelType w:val="hybridMultilevel"/>
    <w:tmpl w:val="F086F4F4"/>
    <w:lvl w:ilvl="0" w:tplc="4C5CD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F57DE"/>
    <w:multiLevelType w:val="multilevel"/>
    <w:tmpl w:val="B42215D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5">
    <w:nsid w:val="51BF5B21"/>
    <w:multiLevelType w:val="multilevel"/>
    <w:tmpl w:val="AD1A2E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7424443"/>
    <w:multiLevelType w:val="multilevel"/>
    <w:tmpl w:val="E42C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DF4AFC"/>
    <w:multiLevelType w:val="multilevel"/>
    <w:tmpl w:val="0CF42F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7"/>
    <w:rsid w:val="00012C63"/>
    <w:rsid w:val="00017658"/>
    <w:rsid w:val="000258A8"/>
    <w:rsid w:val="00032E57"/>
    <w:rsid w:val="00057F76"/>
    <w:rsid w:val="00072BD1"/>
    <w:rsid w:val="00074AF2"/>
    <w:rsid w:val="000772B4"/>
    <w:rsid w:val="00082A94"/>
    <w:rsid w:val="000A62EC"/>
    <w:rsid w:val="000B1282"/>
    <w:rsid w:val="000B2B2E"/>
    <w:rsid w:val="000B73AC"/>
    <w:rsid w:val="000C5EC7"/>
    <w:rsid w:val="000E38FB"/>
    <w:rsid w:val="000E465F"/>
    <w:rsid w:val="000F46E9"/>
    <w:rsid w:val="00102352"/>
    <w:rsid w:val="00110016"/>
    <w:rsid w:val="00115345"/>
    <w:rsid w:val="00123C71"/>
    <w:rsid w:val="001240E9"/>
    <w:rsid w:val="0012624B"/>
    <w:rsid w:val="001275EA"/>
    <w:rsid w:val="00134A37"/>
    <w:rsid w:val="001455DC"/>
    <w:rsid w:val="00154F7A"/>
    <w:rsid w:val="001556A4"/>
    <w:rsid w:val="00175E48"/>
    <w:rsid w:val="0019010B"/>
    <w:rsid w:val="001B0983"/>
    <w:rsid w:val="001B0CA8"/>
    <w:rsid w:val="001B3202"/>
    <w:rsid w:val="001F09E9"/>
    <w:rsid w:val="00202AF0"/>
    <w:rsid w:val="002049C7"/>
    <w:rsid w:val="00211208"/>
    <w:rsid w:val="00215006"/>
    <w:rsid w:val="00221469"/>
    <w:rsid w:val="00225696"/>
    <w:rsid w:val="0022666B"/>
    <w:rsid w:val="0022732F"/>
    <w:rsid w:val="00250B34"/>
    <w:rsid w:val="002540B8"/>
    <w:rsid w:val="00256831"/>
    <w:rsid w:val="00262A66"/>
    <w:rsid w:val="0028258D"/>
    <w:rsid w:val="00292F67"/>
    <w:rsid w:val="00296459"/>
    <w:rsid w:val="002C6D13"/>
    <w:rsid w:val="002D1BF1"/>
    <w:rsid w:val="002D5333"/>
    <w:rsid w:val="002D6C29"/>
    <w:rsid w:val="002D7F54"/>
    <w:rsid w:val="002E3C24"/>
    <w:rsid w:val="002F0A29"/>
    <w:rsid w:val="00326DCE"/>
    <w:rsid w:val="00334693"/>
    <w:rsid w:val="00342D22"/>
    <w:rsid w:val="0036578B"/>
    <w:rsid w:val="00377B9F"/>
    <w:rsid w:val="00384C95"/>
    <w:rsid w:val="003A2105"/>
    <w:rsid w:val="003B0205"/>
    <w:rsid w:val="003B0875"/>
    <w:rsid w:val="003B3DD1"/>
    <w:rsid w:val="003B47C6"/>
    <w:rsid w:val="003B5BED"/>
    <w:rsid w:val="003C15EB"/>
    <w:rsid w:val="003C5A77"/>
    <w:rsid w:val="003E0303"/>
    <w:rsid w:val="003E063D"/>
    <w:rsid w:val="003E1D46"/>
    <w:rsid w:val="003E1F09"/>
    <w:rsid w:val="003E3B92"/>
    <w:rsid w:val="003E6E4E"/>
    <w:rsid w:val="003F4F01"/>
    <w:rsid w:val="003F577C"/>
    <w:rsid w:val="003F7E9D"/>
    <w:rsid w:val="004020ED"/>
    <w:rsid w:val="004029C1"/>
    <w:rsid w:val="00407293"/>
    <w:rsid w:val="00412142"/>
    <w:rsid w:val="00415035"/>
    <w:rsid w:val="00422352"/>
    <w:rsid w:val="00422902"/>
    <w:rsid w:val="0043073D"/>
    <w:rsid w:val="00432F1C"/>
    <w:rsid w:val="004444FD"/>
    <w:rsid w:val="004508CC"/>
    <w:rsid w:val="00453A50"/>
    <w:rsid w:val="00461C4D"/>
    <w:rsid w:val="00464186"/>
    <w:rsid w:val="0047435A"/>
    <w:rsid w:val="0047490C"/>
    <w:rsid w:val="004759E4"/>
    <w:rsid w:val="00495BD1"/>
    <w:rsid w:val="004C05EC"/>
    <w:rsid w:val="004C1382"/>
    <w:rsid w:val="004C7B9F"/>
    <w:rsid w:val="004D3483"/>
    <w:rsid w:val="004D4435"/>
    <w:rsid w:val="004E2B98"/>
    <w:rsid w:val="004E572F"/>
    <w:rsid w:val="004F31AF"/>
    <w:rsid w:val="004F3868"/>
    <w:rsid w:val="005069B4"/>
    <w:rsid w:val="00507216"/>
    <w:rsid w:val="005073E8"/>
    <w:rsid w:val="00513508"/>
    <w:rsid w:val="00513909"/>
    <w:rsid w:val="005140E3"/>
    <w:rsid w:val="0051606F"/>
    <w:rsid w:val="00521337"/>
    <w:rsid w:val="00522C3E"/>
    <w:rsid w:val="005277A2"/>
    <w:rsid w:val="00534AE1"/>
    <w:rsid w:val="00534EFE"/>
    <w:rsid w:val="00536112"/>
    <w:rsid w:val="005366C6"/>
    <w:rsid w:val="0053679F"/>
    <w:rsid w:val="0054541D"/>
    <w:rsid w:val="00562058"/>
    <w:rsid w:val="00587220"/>
    <w:rsid w:val="00597BC0"/>
    <w:rsid w:val="005A0541"/>
    <w:rsid w:val="005A0FA8"/>
    <w:rsid w:val="005A1ADF"/>
    <w:rsid w:val="005A26F3"/>
    <w:rsid w:val="005A7FE6"/>
    <w:rsid w:val="005E18CC"/>
    <w:rsid w:val="005F3FED"/>
    <w:rsid w:val="0060686C"/>
    <w:rsid w:val="0061780B"/>
    <w:rsid w:val="00624A82"/>
    <w:rsid w:val="00655552"/>
    <w:rsid w:val="0066548C"/>
    <w:rsid w:val="00683044"/>
    <w:rsid w:val="00692807"/>
    <w:rsid w:val="006A45A7"/>
    <w:rsid w:val="006A582B"/>
    <w:rsid w:val="006B35BC"/>
    <w:rsid w:val="006B6C9F"/>
    <w:rsid w:val="006C0EA9"/>
    <w:rsid w:val="006C5450"/>
    <w:rsid w:val="006D4035"/>
    <w:rsid w:val="006D79B2"/>
    <w:rsid w:val="00702766"/>
    <w:rsid w:val="00707AAA"/>
    <w:rsid w:val="00721DF4"/>
    <w:rsid w:val="00726C1B"/>
    <w:rsid w:val="00731701"/>
    <w:rsid w:val="0073242E"/>
    <w:rsid w:val="00734F8E"/>
    <w:rsid w:val="00742CD7"/>
    <w:rsid w:val="00757B6F"/>
    <w:rsid w:val="007A1C70"/>
    <w:rsid w:val="007A6360"/>
    <w:rsid w:val="007A7544"/>
    <w:rsid w:val="007C005A"/>
    <w:rsid w:val="007C51A4"/>
    <w:rsid w:val="007C563A"/>
    <w:rsid w:val="007F3787"/>
    <w:rsid w:val="007F66C0"/>
    <w:rsid w:val="00800D0F"/>
    <w:rsid w:val="0080279E"/>
    <w:rsid w:val="00807309"/>
    <w:rsid w:val="0082081D"/>
    <w:rsid w:val="00833F6C"/>
    <w:rsid w:val="00834C59"/>
    <w:rsid w:val="00844018"/>
    <w:rsid w:val="008625C6"/>
    <w:rsid w:val="00867CEA"/>
    <w:rsid w:val="00887719"/>
    <w:rsid w:val="00892CE6"/>
    <w:rsid w:val="008C4DB4"/>
    <w:rsid w:val="008C5857"/>
    <w:rsid w:val="008D39FA"/>
    <w:rsid w:val="008E27D8"/>
    <w:rsid w:val="008F1B74"/>
    <w:rsid w:val="009003E5"/>
    <w:rsid w:val="0091435B"/>
    <w:rsid w:val="009155AB"/>
    <w:rsid w:val="0092617B"/>
    <w:rsid w:val="00926675"/>
    <w:rsid w:val="009301CD"/>
    <w:rsid w:val="00940C76"/>
    <w:rsid w:val="009453E9"/>
    <w:rsid w:val="00952065"/>
    <w:rsid w:val="00957727"/>
    <w:rsid w:val="009643C2"/>
    <w:rsid w:val="009745B6"/>
    <w:rsid w:val="00983816"/>
    <w:rsid w:val="009A0007"/>
    <w:rsid w:val="009A5F53"/>
    <w:rsid w:val="009C3060"/>
    <w:rsid w:val="009D0884"/>
    <w:rsid w:val="009D0DE5"/>
    <w:rsid w:val="009E2E08"/>
    <w:rsid w:val="009E42C0"/>
    <w:rsid w:val="009E4349"/>
    <w:rsid w:val="009E731E"/>
    <w:rsid w:val="00A06CA4"/>
    <w:rsid w:val="00A074B8"/>
    <w:rsid w:val="00A16391"/>
    <w:rsid w:val="00A23869"/>
    <w:rsid w:val="00A23FF8"/>
    <w:rsid w:val="00A31287"/>
    <w:rsid w:val="00A3422F"/>
    <w:rsid w:val="00A4632D"/>
    <w:rsid w:val="00A52FD6"/>
    <w:rsid w:val="00A6267E"/>
    <w:rsid w:val="00A64B28"/>
    <w:rsid w:val="00A945E9"/>
    <w:rsid w:val="00A97959"/>
    <w:rsid w:val="00AA5BC3"/>
    <w:rsid w:val="00AB5A26"/>
    <w:rsid w:val="00AD0D9B"/>
    <w:rsid w:val="00AE00B0"/>
    <w:rsid w:val="00AF4637"/>
    <w:rsid w:val="00B020C4"/>
    <w:rsid w:val="00B200F2"/>
    <w:rsid w:val="00B40503"/>
    <w:rsid w:val="00B545DE"/>
    <w:rsid w:val="00B56D99"/>
    <w:rsid w:val="00B632D3"/>
    <w:rsid w:val="00B7249E"/>
    <w:rsid w:val="00B729EE"/>
    <w:rsid w:val="00B76F21"/>
    <w:rsid w:val="00B80CD3"/>
    <w:rsid w:val="00B9315B"/>
    <w:rsid w:val="00B9580A"/>
    <w:rsid w:val="00B95AEB"/>
    <w:rsid w:val="00BA24E6"/>
    <w:rsid w:val="00BB22EB"/>
    <w:rsid w:val="00BC6C8D"/>
    <w:rsid w:val="00BD4023"/>
    <w:rsid w:val="00BE4CBF"/>
    <w:rsid w:val="00BE5D76"/>
    <w:rsid w:val="00BE613D"/>
    <w:rsid w:val="00BE754F"/>
    <w:rsid w:val="00BF363C"/>
    <w:rsid w:val="00C03057"/>
    <w:rsid w:val="00C050B6"/>
    <w:rsid w:val="00C10AEC"/>
    <w:rsid w:val="00C14B37"/>
    <w:rsid w:val="00C14F75"/>
    <w:rsid w:val="00C153DA"/>
    <w:rsid w:val="00C2365E"/>
    <w:rsid w:val="00C24819"/>
    <w:rsid w:val="00C302AC"/>
    <w:rsid w:val="00C328EE"/>
    <w:rsid w:val="00C33EC0"/>
    <w:rsid w:val="00C607BE"/>
    <w:rsid w:val="00C64541"/>
    <w:rsid w:val="00C80197"/>
    <w:rsid w:val="00C84C29"/>
    <w:rsid w:val="00C86152"/>
    <w:rsid w:val="00C928B7"/>
    <w:rsid w:val="00C9343A"/>
    <w:rsid w:val="00CB19B7"/>
    <w:rsid w:val="00CB242F"/>
    <w:rsid w:val="00CB75AF"/>
    <w:rsid w:val="00CC0A70"/>
    <w:rsid w:val="00CC0F78"/>
    <w:rsid w:val="00CC1434"/>
    <w:rsid w:val="00CC3ECD"/>
    <w:rsid w:val="00CC59D7"/>
    <w:rsid w:val="00CD40D0"/>
    <w:rsid w:val="00CF58B7"/>
    <w:rsid w:val="00D038B4"/>
    <w:rsid w:val="00D03B09"/>
    <w:rsid w:val="00D12407"/>
    <w:rsid w:val="00D24005"/>
    <w:rsid w:val="00D34AA7"/>
    <w:rsid w:val="00D36F62"/>
    <w:rsid w:val="00D41611"/>
    <w:rsid w:val="00D449CE"/>
    <w:rsid w:val="00D44C8F"/>
    <w:rsid w:val="00D53092"/>
    <w:rsid w:val="00D65A8A"/>
    <w:rsid w:val="00D70DF4"/>
    <w:rsid w:val="00D93DB0"/>
    <w:rsid w:val="00DA006A"/>
    <w:rsid w:val="00DA575E"/>
    <w:rsid w:val="00DF440C"/>
    <w:rsid w:val="00E035F9"/>
    <w:rsid w:val="00E1426D"/>
    <w:rsid w:val="00E23D52"/>
    <w:rsid w:val="00E36E46"/>
    <w:rsid w:val="00E42DA7"/>
    <w:rsid w:val="00E4567A"/>
    <w:rsid w:val="00E554E2"/>
    <w:rsid w:val="00E560DD"/>
    <w:rsid w:val="00E70157"/>
    <w:rsid w:val="00E722BD"/>
    <w:rsid w:val="00E8684A"/>
    <w:rsid w:val="00EB3FC5"/>
    <w:rsid w:val="00EB44DF"/>
    <w:rsid w:val="00F062E0"/>
    <w:rsid w:val="00F25C34"/>
    <w:rsid w:val="00F27375"/>
    <w:rsid w:val="00F50683"/>
    <w:rsid w:val="00F647E3"/>
    <w:rsid w:val="00F76604"/>
    <w:rsid w:val="00F87058"/>
    <w:rsid w:val="00F87B22"/>
    <w:rsid w:val="00F96A34"/>
    <w:rsid w:val="00FA484E"/>
    <w:rsid w:val="00FA7E09"/>
    <w:rsid w:val="00FB1292"/>
    <w:rsid w:val="00FC1E77"/>
    <w:rsid w:val="00FC2BE1"/>
    <w:rsid w:val="00FD1356"/>
    <w:rsid w:val="00FE0EC4"/>
    <w:rsid w:val="00FE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E"/>
  </w:style>
  <w:style w:type="paragraph" w:styleId="1">
    <w:name w:val="heading 1"/>
    <w:basedOn w:val="a"/>
    <w:next w:val="a"/>
    <w:link w:val="10"/>
    <w:qFormat/>
    <w:rsid w:val="00B729E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9EE"/>
    <w:pPr>
      <w:jc w:val="center"/>
    </w:pPr>
    <w:rPr>
      <w:b/>
    </w:rPr>
  </w:style>
  <w:style w:type="paragraph" w:styleId="a4">
    <w:name w:val="header"/>
    <w:basedOn w:val="a"/>
    <w:link w:val="a5"/>
    <w:rsid w:val="00B729E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729E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2624B"/>
    <w:pPr>
      <w:spacing w:line="360" w:lineRule="auto"/>
      <w:ind w:left="28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12624B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12624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12624B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B75A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75A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020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020ED"/>
  </w:style>
  <w:style w:type="paragraph" w:customStyle="1" w:styleId="11">
    <w:name w:val="Название объекта1"/>
    <w:basedOn w:val="a"/>
    <w:next w:val="a"/>
    <w:rsid w:val="00731701"/>
    <w:pPr>
      <w:suppressAutoHyphens/>
      <w:jc w:val="center"/>
    </w:pPr>
    <w:rPr>
      <w:b/>
      <w:lang w:eastAsia="ar-SA"/>
    </w:rPr>
  </w:style>
  <w:style w:type="paragraph" w:styleId="31">
    <w:name w:val="Body Text 3"/>
    <w:basedOn w:val="a"/>
    <w:link w:val="32"/>
    <w:uiPriority w:val="99"/>
    <w:unhideWhenUsed/>
    <w:rsid w:val="00B958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9580A"/>
    <w:rPr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B9580A"/>
  </w:style>
  <w:style w:type="character" w:customStyle="1" w:styleId="a7">
    <w:name w:val="Нижний колонтитул Знак"/>
    <w:basedOn w:val="a0"/>
    <w:link w:val="a6"/>
    <w:uiPriority w:val="99"/>
    <w:rsid w:val="00B9580A"/>
  </w:style>
  <w:style w:type="character" w:customStyle="1" w:styleId="a5">
    <w:name w:val="Верхний колонтитул Знак"/>
    <w:link w:val="a4"/>
    <w:rsid w:val="00536112"/>
  </w:style>
  <w:style w:type="paragraph" w:styleId="af">
    <w:name w:val="List Paragraph"/>
    <w:basedOn w:val="a"/>
    <w:uiPriority w:val="34"/>
    <w:qFormat/>
    <w:rsid w:val="005361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13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E"/>
  </w:style>
  <w:style w:type="paragraph" w:styleId="1">
    <w:name w:val="heading 1"/>
    <w:basedOn w:val="a"/>
    <w:next w:val="a"/>
    <w:link w:val="10"/>
    <w:qFormat/>
    <w:rsid w:val="00B729E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9EE"/>
    <w:pPr>
      <w:jc w:val="center"/>
    </w:pPr>
    <w:rPr>
      <w:b/>
    </w:rPr>
  </w:style>
  <w:style w:type="paragraph" w:styleId="a4">
    <w:name w:val="header"/>
    <w:basedOn w:val="a"/>
    <w:link w:val="a5"/>
    <w:rsid w:val="00B729E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729E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2624B"/>
    <w:pPr>
      <w:spacing w:line="360" w:lineRule="auto"/>
      <w:ind w:left="28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12624B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12624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12624B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B75A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75A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020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020ED"/>
  </w:style>
  <w:style w:type="paragraph" w:customStyle="1" w:styleId="11">
    <w:name w:val="Название объекта1"/>
    <w:basedOn w:val="a"/>
    <w:next w:val="a"/>
    <w:rsid w:val="00731701"/>
    <w:pPr>
      <w:suppressAutoHyphens/>
      <w:jc w:val="center"/>
    </w:pPr>
    <w:rPr>
      <w:b/>
      <w:lang w:eastAsia="ar-SA"/>
    </w:rPr>
  </w:style>
  <w:style w:type="paragraph" w:styleId="31">
    <w:name w:val="Body Text 3"/>
    <w:basedOn w:val="a"/>
    <w:link w:val="32"/>
    <w:uiPriority w:val="99"/>
    <w:unhideWhenUsed/>
    <w:rsid w:val="00B958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9580A"/>
    <w:rPr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B9580A"/>
  </w:style>
  <w:style w:type="character" w:customStyle="1" w:styleId="a7">
    <w:name w:val="Нижний колонтитул Знак"/>
    <w:basedOn w:val="a0"/>
    <w:link w:val="a6"/>
    <w:uiPriority w:val="99"/>
    <w:rsid w:val="00B9580A"/>
  </w:style>
  <w:style w:type="character" w:customStyle="1" w:styleId="a5">
    <w:name w:val="Верхний колонтитул Знак"/>
    <w:link w:val="a4"/>
    <w:rsid w:val="00536112"/>
  </w:style>
  <w:style w:type="paragraph" w:styleId="af">
    <w:name w:val="List Paragraph"/>
    <w:basedOn w:val="a"/>
    <w:uiPriority w:val="34"/>
    <w:qFormat/>
    <w:rsid w:val="005361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13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nikina_ma\&#1056;&#1072;&#1073;&#1086;&#1095;&#1080;&#1081;%20&#1089;&#1090;&#1086;&#1083;\&#1055;&#1088;&#1080;&#1082;&#1072;&#1079;&#1099;%20&#1087;&#1086;%20&#1089;&#1098;&#1077;&#1084;&#1072;&#1084;\&#1091;&#1088;&#1086;&#1078;&#1072;&#1081;%202013\&#1088;&#1072;&#1087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4B29-17DB-4BCE-A470-4BCCA8C7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рапс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МЭЗ Юг Руси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Куникина</dc:creator>
  <cp:lastModifiedBy>etalon</cp:lastModifiedBy>
  <cp:revision>2</cp:revision>
  <cp:lastPrinted>2022-08-30T07:12:00Z</cp:lastPrinted>
  <dcterms:created xsi:type="dcterms:W3CDTF">2022-09-02T08:02:00Z</dcterms:created>
  <dcterms:modified xsi:type="dcterms:W3CDTF">2022-09-02T08:02:00Z</dcterms:modified>
</cp:coreProperties>
</file>